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21" w:rsidRPr="0032796D" w:rsidRDefault="00A44E21" w:rsidP="00A44E21">
      <w:r w:rsidRPr="0032796D">
        <w:rPr>
          <w:i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 wp14:anchorId="4F5AD970" wp14:editId="6B548935">
            <wp:simplePos x="0" y="0"/>
            <wp:positionH relativeFrom="column">
              <wp:posOffset>1527810</wp:posOffset>
            </wp:positionH>
            <wp:positionV relativeFrom="paragraph">
              <wp:posOffset>-272415</wp:posOffset>
            </wp:positionV>
            <wp:extent cx="7962900" cy="20955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GRULLO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668" cy="2095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E21" w:rsidRPr="0032796D" w:rsidRDefault="00A44E21" w:rsidP="00A44E21"/>
    <w:p w:rsidR="00A44E21" w:rsidRPr="0032796D" w:rsidRDefault="00A44E21" w:rsidP="00A44E21"/>
    <w:p w:rsidR="00A44E21" w:rsidRPr="0032796D" w:rsidRDefault="00A44E21" w:rsidP="00A44E21"/>
    <w:p w:rsidR="00A44E21" w:rsidRPr="0032796D" w:rsidRDefault="00A44E21" w:rsidP="00A44E21"/>
    <w:p w:rsidR="00A44E21" w:rsidRPr="0032796D" w:rsidRDefault="00A44E21" w:rsidP="00A44E21"/>
    <w:p w:rsidR="00A44E21" w:rsidRPr="0032796D" w:rsidRDefault="00A44E21" w:rsidP="00A44E21">
      <w:pPr>
        <w:spacing w:before="195"/>
        <w:ind w:left="1903" w:right="1606"/>
        <w:jc w:val="center"/>
        <w:rPr>
          <w:rFonts w:ascii="Times New Roman"/>
          <w:b/>
          <w:sz w:val="40"/>
          <w:szCs w:val="40"/>
        </w:rPr>
      </w:pPr>
    </w:p>
    <w:p w:rsidR="00A44E21" w:rsidRPr="0032796D" w:rsidRDefault="00A44E21" w:rsidP="00A44E21">
      <w:pPr>
        <w:spacing w:before="195"/>
        <w:ind w:left="1903" w:right="1606"/>
        <w:jc w:val="center"/>
        <w:rPr>
          <w:rFonts w:ascii="Times New Roman"/>
          <w:b/>
          <w:sz w:val="40"/>
          <w:szCs w:val="40"/>
        </w:rPr>
      </w:pPr>
      <w:r w:rsidRPr="0032796D">
        <w:rPr>
          <w:rFonts w:ascii="Times New Roman"/>
          <w:b/>
          <w:sz w:val="40"/>
          <w:szCs w:val="40"/>
        </w:rPr>
        <w:t>INFORME</w:t>
      </w:r>
    </w:p>
    <w:p w:rsidR="00A44E21" w:rsidRPr="0032796D" w:rsidRDefault="00A44E21" w:rsidP="00A44E21">
      <w:pPr>
        <w:tabs>
          <w:tab w:val="left" w:pos="6134"/>
        </w:tabs>
        <w:spacing w:before="3" w:line="242" w:lineRule="auto"/>
        <w:ind w:left="1910" w:right="1606"/>
        <w:jc w:val="center"/>
        <w:rPr>
          <w:rFonts w:ascii="Times New Roman"/>
          <w:b/>
          <w:sz w:val="40"/>
          <w:szCs w:val="40"/>
        </w:rPr>
      </w:pPr>
      <w:r w:rsidRPr="0032796D">
        <w:rPr>
          <w:rFonts w:ascii="Times New Roman"/>
          <w:b/>
          <w:spacing w:val="33"/>
          <w:sz w:val="40"/>
          <w:szCs w:val="40"/>
        </w:rPr>
        <w:t>MENSUAL</w:t>
      </w:r>
      <w:r w:rsidR="00BB54A0">
        <w:rPr>
          <w:rFonts w:ascii="Times New Roman"/>
          <w:b/>
          <w:spacing w:val="33"/>
          <w:sz w:val="40"/>
          <w:szCs w:val="40"/>
        </w:rPr>
        <w:t xml:space="preserve"> </w:t>
      </w:r>
      <w:r w:rsidRPr="0032796D">
        <w:rPr>
          <w:rFonts w:ascii="Times New Roman"/>
          <w:b/>
          <w:spacing w:val="33"/>
          <w:sz w:val="40"/>
          <w:szCs w:val="40"/>
        </w:rPr>
        <w:t>DE ACTIVIDADES</w:t>
      </w:r>
    </w:p>
    <w:p w:rsidR="00A44E21" w:rsidRPr="00A44E21" w:rsidRDefault="00A44E21" w:rsidP="00A44E21">
      <w:pPr>
        <w:spacing w:before="425"/>
        <w:ind w:left="2976" w:hanging="3118"/>
        <w:jc w:val="center"/>
        <w:rPr>
          <w:rFonts w:cs="Arial"/>
          <w:b/>
          <w:i/>
          <w:sz w:val="40"/>
          <w:szCs w:val="40"/>
        </w:rPr>
      </w:pPr>
      <w:r w:rsidRPr="00A44E21">
        <w:rPr>
          <w:rFonts w:ascii="Times New Roman" w:hAnsi="Times New Roman" w:cs="Times New Roman"/>
          <w:b/>
          <w:color w:val="75913B"/>
          <w:spacing w:val="69"/>
          <w:sz w:val="40"/>
          <w:szCs w:val="40"/>
        </w:rPr>
        <w:t>Febrero</w:t>
      </w:r>
      <w:r w:rsidRPr="00A44E21">
        <w:rPr>
          <w:rFonts w:cs="Arial"/>
          <w:b/>
          <w:i/>
          <w:color w:val="75913B"/>
          <w:spacing w:val="69"/>
          <w:sz w:val="40"/>
          <w:szCs w:val="40"/>
        </w:rPr>
        <w:t xml:space="preserve"> </w:t>
      </w:r>
      <w:r w:rsidRPr="00A44E21">
        <w:rPr>
          <w:rFonts w:cs="Arial"/>
          <w:b/>
          <w:i/>
          <w:color w:val="75913B"/>
          <w:sz w:val="40"/>
          <w:szCs w:val="40"/>
        </w:rPr>
        <w:t>2018</w:t>
      </w:r>
    </w:p>
    <w:p w:rsidR="00A44E21" w:rsidRPr="0032796D" w:rsidRDefault="00A44E21" w:rsidP="00A44E2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8"/>
          <w:szCs w:val="31"/>
        </w:rPr>
      </w:pPr>
    </w:p>
    <w:p w:rsidR="00A44E21" w:rsidRPr="0032796D" w:rsidRDefault="00A44E21" w:rsidP="00A44E21">
      <w:pPr>
        <w:widowControl w:val="0"/>
        <w:spacing w:before="5" w:line="240" w:lineRule="auto"/>
        <w:jc w:val="center"/>
        <w:rPr>
          <w:rFonts w:ascii="Times New Roman" w:eastAsia="Times New Roman" w:hAnsi="Times New Roman" w:cs="Times New Roman"/>
          <w:b/>
          <w:i/>
          <w:sz w:val="39"/>
          <w:szCs w:val="31"/>
        </w:rPr>
      </w:pPr>
    </w:p>
    <w:p w:rsidR="00A44E21" w:rsidRPr="0032796D" w:rsidRDefault="00A44E21" w:rsidP="00A44E21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</w:rPr>
      </w:pPr>
      <w:r w:rsidRPr="0032796D">
        <w:rPr>
          <w:rFonts w:ascii="Times New Roman" w:hAnsi="Times New Roman"/>
          <w:b/>
          <w:sz w:val="31"/>
        </w:rPr>
        <w:t>María Guadalupe Zamora Murillo.</w:t>
      </w:r>
    </w:p>
    <w:p w:rsidR="00A44E21" w:rsidRPr="0032796D" w:rsidRDefault="00A44E21" w:rsidP="00A44E21">
      <w:pPr>
        <w:tabs>
          <w:tab w:val="left" w:pos="1215"/>
        </w:tabs>
        <w:jc w:val="center"/>
      </w:pPr>
      <w:r w:rsidRPr="0032796D">
        <w:rPr>
          <w:rFonts w:ascii="Times New Roman" w:hAnsi="Times New Roman"/>
          <w:b/>
          <w:sz w:val="31"/>
        </w:rPr>
        <w:t>Director de Servicios Públicos Municipales</w:t>
      </w:r>
    </w:p>
    <w:p w:rsidR="00A44E21" w:rsidRPr="0032796D" w:rsidRDefault="00A44E21" w:rsidP="00A44E21"/>
    <w:p w:rsidR="00A44E21" w:rsidRPr="0032796D" w:rsidRDefault="00A44E21" w:rsidP="00A44E21">
      <w:pPr>
        <w:widowControl w:val="0"/>
        <w:tabs>
          <w:tab w:val="center" w:pos="4252"/>
          <w:tab w:val="right" w:pos="8504"/>
        </w:tabs>
        <w:spacing w:line="240" w:lineRule="auto"/>
        <w:rPr>
          <w:rFonts w:eastAsia="Arial" w:cs="Arial"/>
          <w:color w:val="92D050"/>
          <w:sz w:val="22"/>
          <w:lang w:val="es-ES"/>
        </w:rPr>
      </w:pPr>
    </w:p>
    <w:p w:rsidR="00A44E21" w:rsidRPr="0032796D" w:rsidRDefault="00A44E21" w:rsidP="00A44E21">
      <w:pPr>
        <w:tabs>
          <w:tab w:val="left" w:pos="8190"/>
        </w:tabs>
      </w:pPr>
      <w:r w:rsidRPr="0032796D">
        <w:tab/>
      </w:r>
    </w:p>
    <w:p w:rsidR="00A44E21" w:rsidRPr="0032796D" w:rsidRDefault="00A44E21" w:rsidP="00A44E21">
      <w:pPr>
        <w:tabs>
          <w:tab w:val="left" w:pos="8190"/>
        </w:tabs>
      </w:pPr>
    </w:p>
    <w:p w:rsidR="00A44E21" w:rsidRPr="0032796D" w:rsidRDefault="00A44E21" w:rsidP="00A44E21">
      <w:pPr>
        <w:tabs>
          <w:tab w:val="left" w:pos="8190"/>
        </w:tabs>
      </w:pPr>
    </w:p>
    <w:tbl>
      <w:tblPr>
        <w:tblStyle w:val="Tablaconcuadrcula"/>
        <w:tblpPr w:leftFromText="141" w:rightFromText="141" w:vertAnchor="page" w:horzAnchor="margin" w:tblpY="171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0631"/>
      </w:tblGrid>
      <w:tr w:rsidR="00A44E21" w:rsidRPr="0032796D" w:rsidTr="00A577F4">
        <w:trPr>
          <w:trHeight w:val="561"/>
        </w:trPr>
        <w:tc>
          <w:tcPr>
            <w:tcW w:w="2802" w:type="dxa"/>
            <w:shd w:val="clear" w:color="auto" w:fill="76923C" w:themeFill="accent3" w:themeFillShade="BF"/>
          </w:tcPr>
          <w:p w:rsidR="00A44E21" w:rsidRPr="0032796D" w:rsidRDefault="00A44E21" w:rsidP="00A577F4">
            <w:pPr>
              <w:spacing w:line="276" w:lineRule="auto"/>
              <w:rPr>
                <w:rFonts w:eastAsia="Calibri" w:cs="Arial"/>
                <w:bCs/>
                <w:color w:val="000000" w:themeColor="text1"/>
                <w:kern w:val="24"/>
                <w:lang w:val="es-ES"/>
              </w:rPr>
            </w:pPr>
            <w:r w:rsidRPr="0032796D">
              <w:rPr>
                <w:rFonts w:eastAsia="Calibri" w:cs="Arial"/>
                <w:bCs/>
                <w:color w:val="000000" w:themeColor="text1"/>
                <w:kern w:val="24"/>
                <w:lang w:val="es-ES"/>
              </w:rPr>
              <w:lastRenderedPageBreak/>
              <w:t>Departamento</w:t>
            </w:r>
          </w:p>
        </w:tc>
        <w:tc>
          <w:tcPr>
            <w:tcW w:w="10631" w:type="dxa"/>
            <w:shd w:val="clear" w:color="auto" w:fill="76923C" w:themeFill="accent3" w:themeFillShade="BF"/>
          </w:tcPr>
          <w:p w:rsidR="00A44E21" w:rsidRPr="0032796D" w:rsidRDefault="00A44E21" w:rsidP="00A577F4">
            <w:pPr>
              <w:spacing w:line="276" w:lineRule="auto"/>
              <w:rPr>
                <w:rFonts w:eastAsia="Calibri" w:cs="Arial"/>
                <w:bCs/>
                <w:color w:val="000000" w:themeColor="text1"/>
                <w:kern w:val="24"/>
                <w:lang w:val="es-ES"/>
              </w:rPr>
            </w:pPr>
            <w:r w:rsidRPr="0032796D">
              <w:rPr>
                <w:rFonts w:eastAsia="Calibri" w:cs="Arial"/>
                <w:bCs/>
                <w:color w:val="000000" w:themeColor="text1"/>
                <w:kern w:val="24"/>
                <w:lang w:val="es-ES"/>
              </w:rPr>
              <w:t>Logros o actividades:</w:t>
            </w:r>
          </w:p>
        </w:tc>
      </w:tr>
      <w:tr w:rsidR="00A44E21" w:rsidRPr="0032796D" w:rsidTr="00A577F4">
        <w:trPr>
          <w:trHeight w:val="635"/>
        </w:trPr>
        <w:tc>
          <w:tcPr>
            <w:tcW w:w="2802" w:type="dxa"/>
          </w:tcPr>
          <w:p w:rsidR="00A44E21" w:rsidRPr="0032796D" w:rsidRDefault="00A44E21" w:rsidP="00A577F4">
            <w:pPr>
              <w:contextualSpacing/>
              <w:rPr>
                <w:rFonts w:cs="Arial"/>
              </w:rPr>
            </w:pPr>
            <w:r w:rsidRPr="0032796D">
              <w:rPr>
                <w:rFonts w:cs="Arial"/>
              </w:rPr>
              <w:t>Aseo Público</w:t>
            </w:r>
          </w:p>
        </w:tc>
        <w:tc>
          <w:tcPr>
            <w:tcW w:w="10631" w:type="dxa"/>
          </w:tcPr>
          <w:p w:rsidR="004C6B26" w:rsidRPr="0032796D" w:rsidRDefault="00A44E21" w:rsidP="004C6B26">
            <w:pPr>
              <w:rPr>
                <w:b/>
                <w:u w:val="single"/>
                <w:lang w:val="es-ES"/>
              </w:rPr>
            </w:pPr>
            <w:r w:rsidRPr="0032796D">
              <w:rPr>
                <w:rFonts w:cs="Arial"/>
              </w:rPr>
              <w:t xml:space="preserve"> </w:t>
            </w:r>
            <w:r w:rsidR="004C6B26" w:rsidRPr="0032796D">
              <w:rPr>
                <w:b/>
                <w:u w:val="single"/>
                <w:lang w:val="es-ES"/>
              </w:rPr>
              <w:t xml:space="preserve"> Reportes atendidos: </w:t>
            </w:r>
          </w:p>
          <w:p w:rsidR="004C6B26" w:rsidRPr="00A44E21" w:rsidRDefault="004C6B26" w:rsidP="004C6B26">
            <w:pPr>
              <w:rPr>
                <w:color w:val="FF0000"/>
                <w:lang w:val="es-ES"/>
              </w:rPr>
            </w:pPr>
            <w:r w:rsidRPr="0032796D">
              <w:rPr>
                <w:b/>
                <w:lang w:val="es-ES"/>
              </w:rPr>
              <w:t>Orgánicos</w:t>
            </w:r>
            <w:r w:rsidRPr="00AC7CF5">
              <w:rPr>
                <w:b/>
                <w:lang w:val="es-ES"/>
              </w:rPr>
              <w:t>:</w:t>
            </w:r>
            <w:r w:rsidRPr="00AC7CF5">
              <w:rPr>
                <w:lang w:val="es-ES"/>
              </w:rPr>
              <w:t xml:space="preserve"> </w:t>
            </w:r>
            <w:r>
              <w:rPr>
                <w:lang w:val="es-ES"/>
              </w:rPr>
              <w:t>2</w:t>
            </w:r>
          </w:p>
          <w:p w:rsidR="004C6B26" w:rsidRPr="00497AC6" w:rsidRDefault="004C6B26" w:rsidP="004C6B26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>Inorgánicos:</w:t>
            </w:r>
            <w:r>
              <w:rPr>
                <w:b/>
                <w:lang w:val="es-ES"/>
              </w:rPr>
              <w:t xml:space="preserve"> </w:t>
            </w:r>
            <w:r>
              <w:rPr>
                <w:lang w:val="es-ES"/>
              </w:rPr>
              <w:t>0</w:t>
            </w:r>
          </w:p>
          <w:p w:rsidR="004C6B26" w:rsidRPr="0032796D" w:rsidRDefault="004C6B26" w:rsidP="004C6B26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>Basura:</w:t>
            </w:r>
            <w:r w:rsidRPr="0032796D">
              <w:rPr>
                <w:lang w:val="es-ES"/>
              </w:rPr>
              <w:t xml:space="preserve"> </w:t>
            </w:r>
            <w:r>
              <w:rPr>
                <w:lang w:val="es-ES"/>
              </w:rPr>
              <w:t>0</w:t>
            </w:r>
          </w:p>
          <w:p w:rsidR="004C6B26" w:rsidRPr="004C6B26" w:rsidRDefault="004C6B26" w:rsidP="004C6B26">
            <w:pPr>
              <w:contextualSpacing/>
              <w:rPr>
                <w:b/>
                <w:lang w:val="es-ES"/>
              </w:rPr>
            </w:pPr>
            <w:r w:rsidRPr="0032796D">
              <w:rPr>
                <w:b/>
                <w:lang w:val="es-ES"/>
              </w:rPr>
              <w:t xml:space="preserve">Retirar animales muertos: </w:t>
            </w:r>
            <w:r w:rsidRPr="00AD269A">
              <w:rPr>
                <w:lang w:val="es-ES"/>
              </w:rPr>
              <w:t>0</w:t>
            </w:r>
            <w:r w:rsidRPr="0032796D">
              <w:rPr>
                <w:lang w:val="es-ES"/>
              </w:rPr>
              <w:t xml:space="preserve">  </w:t>
            </w:r>
          </w:p>
          <w:p w:rsidR="00A44E21" w:rsidRPr="0032796D" w:rsidRDefault="004C6B26" w:rsidP="004C6B26">
            <w:pPr>
              <w:contextualSpacing/>
            </w:pPr>
            <w:r>
              <w:rPr>
                <w:b/>
                <w:lang w:val="es-ES"/>
              </w:rPr>
              <w:t>Nota: Hasta la fecha 16</w:t>
            </w:r>
            <w:r w:rsidRPr="004C6B26">
              <w:rPr>
                <w:b/>
                <w:lang w:val="es-ES"/>
              </w:rPr>
              <w:t xml:space="preserve"> de Febrero 2018.</w:t>
            </w:r>
            <w:r w:rsidRPr="0032796D">
              <w:rPr>
                <w:lang w:val="es-ES"/>
              </w:rPr>
              <w:t xml:space="preserve"> </w:t>
            </w:r>
          </w:p>
        </w:tc>
      </w:tr>
      <w:tr w:rsidR="00A44E21" w:rsidRPr="0032796D" w:rsidTr="00A577F4">
        <w:trPr>
          <w:trHeight w:val="635"/>
        </w:trPr>
        <w:tc>
          <w:tcPr>
            <w:tcW w:w="2802" w:type="dxa"/>
          </w:tcPr>
          <w:p w:rsidR="00A44E21" w:rsidRPr="0032796D" w:rsidRDefault="00A44E21" w:rsidP="00A577F4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A44E21" w:rsidRPr="00061307" w:rsidRDefault="00A44E21" w:rsidP="00A577F4">
            <w:pPr>
              <w:rPr>
                <w:lang w:val="es-ES"/>
              </w:rPr>
            </w:pPr>
            <w:r w:rsidRPr="00343A2F">
              <w:rPr>
                <w:b/>
                <w:lang w:val="es-ES"/>
              </w:rPr>
              <w:t xml:space="preserve">Venta </w:t>
            </w:r>
            <w:r w:rsidRPr="00061307">
              <w:rPr>
                <w:b/>
                <w:lang w:val="es-ES"/>
              </w:rPr>
              <w:t>de inorgánicos del centro de acopio</w:t>
            </w:r>
            <w:r w:rsidRPr="00061307">
              <w:rPr>
                <w:lang w:val="es-ES"/>
              </w:rPr>
              <w:t xml:space="preserve">: </w:t>
            </w:r>
          </w:p>
          <w:p w:rsidR="00A44E21" w:rsidRPr="00061307" w:rsidRDefault="00A44E21" w:rsidP="00A577F4">
            <w:pPr>
              <w:rPr>
                <w:lang w:val="es-ES"/>
              </w:rPr>
            </w:pPr>
            <w:r w:rsidRPr="00061307">
              <w:rPr>
                <w:u w:val="single"/>
                <w:lang w:val="es-ES"/>
              </w:rPr>
              <w:t>Piezas:</w:t>
            </w:r>
            <w:r w:rsidRPr="00061307">
              <w:rPr>
                <w:lang w:val="es-ES"/>
              </w:rPr>
              <w:t xml:space="preserve"> 1,</w:t>
            </w:r>
            <w:r w:rsidR="00AD269A">
              <w:rPr>
                <w:lang w:val="es-ES"/>
              </w:rPr>
              <w:t>064</w:t>
            </w:r>
            <w:r w:rsidRPr="00061307">
              <w:rPr>
                <w:lang w:val="es-ES"/>
              </w:rPr>
              <w:t xml:space="preserve"> </w:t>
            </w:r>
          </w:p>
          <w:p w:rsidR="00A44E21" w:rsidRPr="00061307" w:rsidRDefault="00A44E21" w:rsidP="00A577F4">
            <w:pPr>
              <w:rPr>
                <w:lang w:val="es-ES"/>
              </w:rPr>
            </w:pPr>
            <w:r w:rsidRPr="00061307">
              <w:rPr>
                <w:u w:val="single"/>
                <w:lang w:val="es-ES"/>
              </w:rPr>
              <w:t>Kilos:</w:t>
            </w:r>
            <w:r w:rsidRPr="00061307">
              <w:rPr>
                <w:lang w:val="es-ES"/>
              </w:rPr>
              <w:t xml:space="preserve"> </w:t>
            </w:r>
            <w:r w:rsidR="00AD269A">
              <w:rPr>
                <w:lang w:val="es-ES"/>
              </w:rPr>
              <w:t>2,600</w:t>
            </w:r>
          </w:p>
          <w:p w:rsidR="00A44E21" w:rsidRPr="00343A2F" w:rsidRDefault="00A44E21" w:rsidP="00A577F4">
            <w:pPr>
              <w:rPr>
                <w:b/>
                <w:lang w:val="es-ES"/>
              </w:rPr>
            </w:pPr>
            <w:r w:rsidRPr="00061307">
              <w:rPr>
                <w:b/>
                <w:lang w:val="es-ES"/>
              </w:rPr>
              <w:t xml:space="preserve">Artículos entregados </w:t>
            </w:r>
            <w:r w:rsidRPr="00343A2F">
              <w:rPr>
                <w:b/>
                <w:lang w:val="es-ES"/>
              </w:rPr>
              <w:t>del Programa de Separación de Residuos.</w:t>
            </w:r>
          </w:p>
          <w:p w:rsidR="00A44E21" w:rsidRDefault="00A44E21" w:rsidP="00407197">
            <w:pPr>
              <w:rPr>
                <w:lang w:val="es-ES"/>
              </w:rPr>
            </w:pPr>
            <w:r w:rsidRPr="00343A2F">
              <w:rPr>
                <w:lang w:val="es-ES"/>
              </w:rPr>
              <w:t xml:space="preserve">Se entregaron  </w:t>
            </w:r>
            <w:r w:rsidR="00407197">
              <w:rPr>
                <w:lang w:val="es-ES"/>
              </w:rPr>
              <w:t>26</w:t>
            </w:r>
            <w:r w:rsidRPr="00343A2F">
              <w:rPr>
                <w:lang w:val="es-ES"/>
              </w:rPr>
              <w:t xml:space="preserve"> (escobas de plástico, recogedores  y trapeador pabilo). </w:t>
            </w:r>
          </w:p>
          <w:p w:rsidR="004C6B26" w:rsidRDefault="004C6B26" w:rsidP="0040719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Nota: Hasta la fecha 16</w:t>
            </w:r>
            <w:r w:rsidRPr="004C6B26">
              <w:rPr>
                <w:b/>
                <w:lang w:val="es-ES"/>
              </w:rPr>
              <w:t xml:space="preserve"> de Febrero 2018.</w:t>
            </w:r>
          </w:p>
          <w:p w:rsidR="00AD27D2" w:rsidRPr="001005FC" w:rsidRDefault="00AD27D2" w:rsidP="00407197">
            <w:pPr>
              <w:rPr>
                <w:color w:val="FF0000"/>
                <w:lang w:val="es-ES"/>
              </w:rPr>
            </w:pPr>
          </w:p>
        </w:tc>
      </w:tr>
      <w:tr w:rsidR="00A44E21" w:rsidRPr="0032796D" w:rsidTr="00AC7CF5">
        <w:trPr>
          <w:trHeight w:val="1481"/>
        </w:trPr>
        <w:tc>
          <w:tcPr>
            <w:tcW w:w="2802" w:type="dxa"/>
          </w:tcPr>
          <w:p w:rsidR="00A44E21" w:rsidRPr="0032796D" w:rsidRDefault="00A44E21" w:rsidP="00A577F4">
            <w:pPr>
              <w:rPr>
                <w:lang w:val="es-ES"/>
              </w:rPr>
            </w:pPr>
            <w:r w:rsidRPr="0032796D">
              <w:rPr>
                <w:lang w:val="es-ES"/>
              </w:rPr>
              <w:t>Parques y Jardines</w:t>
            </w:r>
          </w:p>
        </w:tc>
        <w:tc>
          <w:tcPr>
            <w:tcW w:w="10631" w:type="dxa"/>
          </w:tcPr>
          <w:p w:rsidR="00A44E21" w:rsidRPr="0032796D" w:rsidRDefault="00A44E21" w:rsidP="00A577F4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>Servicios de poda en:</w:t>
            </w:r>
            <w:r>
              <w:rPr>
                <w:b/>
                <w:lang w:val="es-ES"/>
              </w:rPr>
              <w:t xml:space="preserve"> </w:t>
            </w:r>
            <w:r w:rsidRPr="00CC334A">
              <w:rPr>
                <w:lang w:val="es-ES"/>
              </w:rPr>
              <w:t>C</w:t>
            </w:r>
            <w:r w:rsidR="00225384">
              <w:rPr>
                <w:lang w:val="es-ES"/>
              </w:rPr>
              <w:t>olonia maestros,</w:t>
            </w:r>
            <w:r w:rsidR="004C6B26">
              <w:rPr>
                <w:lang w:val="es-ES"/>
              </w:rPr>
              <w:t xml:space="preserve"> carretera salida a la Localidad de El Aguacate.</w:t>
            </w:r>
            <w:r>
              <w:rPr>
                <w:lang w:val="es-ES"/>
              </w:rPr>
              <w:t xml:space="preserve"> </w:t>
            </w:r>
          </w:p>
          <w:p w:rsidR="00A44E21" w:rsidRPr="0032796D" w:rsidRDefault="00A44E21" w:rsidP="00A577F4">
            <w:pPr>
              <w:rPr>
                <w:lang w:val="es-ES"/>
              </w:rPr>
            </w:pPr>
            <w:r>
              <w:rPr>
                <w:b/>
                <w:lang w:val="es-ES"/>
              </w:rPr>
              <w:t>Se podo y limpio</w:t>
            </w:r>
            <w:r w:rsidRPr="0032796D">
              <w:rPr>
                <w:b/>
                <w:lang w:val="es-ES"/>
              </w:rPr>
              <w:t>:</w:t>
            </w:r>
            <w:r w:rsidR="006543E4">
              <w:rPr>
                <w:b/>
                <w:lang w:val="es-ES"/>
              </w:rPr>
              <w:t xml:space="preserve"> </w:t>
            </w:r>
            <w:r w:rsidR="004C6B26">
              <w:rPr>
                <w:lang w:val="es-ES"/>
              </w:rPr>
              <w:t>p</w:t>
            </w:r>
            <w:r w:rsidR="006543E4" w:rsidRPr="006543E4">
              <w:rPr>
                <w:lang w:val="es-ES"/>
              </w:rPr>
              <w:t>eriférico</w:t>
            </w:r>
            <w:r w:rsidR="004C6B26">
              <w:rPr>
                <w:lang w:val="es-ES"/>
              </w:rPr>
              <w:t xml:space="preserve"> y c</w:t>
            </w:r>
            <w:r w:rsidR="006543E4">
              <w:rPr>
                <w:lang w:val="es-ES"/>
              </w:rPr>
              <w:t>ementerio</w:t>
            </w:r>
            <w:r>
              <w:rPr>
                <w:lang w:val="es-ES"/>
              </w:rPr>
              <w:t>.</w:t>
            </w:r>
          </w:p>
          <w:p w:rsidR="004C6B26" w:rsidRDefault="00A44E21" w:rsidP="00A577F4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>Poda</w:t>
            </w:r>
            <w:r>
              <w:rPr>
                <w:b/>
                <w:lang w:val="es-ES"/>
              </w:rPr>
              <w:t xml:space="preserve"> de Canchas</w:t>
            </w:r>
            <w:r w:rsidR="004C6B26">
              <w:rPr>
                <w:b/>
                <w:lang w:val="es-ES"/>
              </w:rPr>
              <w:t xml:space="preserve"> en El Grullo</w:t>
            </w:r>
            <w:r w:rsidR="004C6B26" w:rsidRPr="0032796D">
              <w:rPr>
                <w:b/>
                <w:lang w:val="es-ES"/>
              </w:rPr>
              <w:t>:</w:t>
            </w:r>
            <w:r w:rsidR="004C6B26">
              <w:rPr>
                <w:lang w:val="es-ES"/>
              </w:rPr>
              <w:t xml:space="preserve"> </w:t>
            </w:r>
            <w:proofErr w:type="spellStart"/>
            <w:r w:rsidR="004C6B26">
              <w:rPr>
                <w:lang w:val="es-ES"/>
              </w:rPr>
              <w:t>Miravalle</w:t>
            </w:r>
            <w:proofErr w:type="spellEnd"/>
            <w:r w:rsidR="004C6B26">
              <w:rPr>
                <w:lang w:val="es-ES"/>
              </w:rPr>
              <w:t>, el  Centenario, cancha de Beis y cancha el Globo.</w:t>
            </w:r>
          </w:p>
          <w:p w:rsidR="00BB18F6" w:rsidRPr="004C6B26" w:rsidRDefault="00BB18F6" w:rsidP="00BB18F6">
            <w:pPr>
              <w:rPr>
                <w:b/>
                <w:lang w:val="es-ES"/>
              </w:rPr>
            </w:pPr>
            <w:r w:rsidRPr="0032796D">
              <w:rPr>
                <w:b/>
                <w:lang w:val="es-ES"/>
              </w:rPr>
              <w:t>Apoyo en</w:t>
            </w:r>
            <w:r>
              <w:rPr>
                <w:b/>
                <w:lang w:val="es-ES"/>
              </w:rPr>
              <w:t xml:space="preserve"> dependencias municipales</w:t>
            </w:r>
            <w:r w:rsidRPr="0032796D">
              <w:rPr>
                <w:b/>
                <w:lang w:val="es-ES"/>
              </w:rPr>
              <w:t xml:space="preserve">: </w:t>
            </w:r>
            <w:r>
              <w:rPr>
                <w:lang w:val="es-ES"/>
              </w:rPr>
              <w:t>Hospital Primer Contacto</w:t>
            </w:r>
            <w:r w:rsidRPr="00CC334A">
              <w:rPr>
                <w:lang w:val="es-ES"/>
              </w:rPr>
              <w:t>,</w:t>
            </w:r>
            <w:r>
              <w:rPr>
                <w:lang w:val="es-ES"/>
              </w:rPr>
              <w:t xml:space="preserve"> UNEME, CISAME, CADI,</w:t>
            </w:r>
          </w:p>
          <w:p w:rsidR="00BB18F6" w:rsidRDefault="00BB18F6" w:rsidP="00BB18F6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>Apoyo en</w:t>
            </w:r>
            <w:r>
              <w:rPr>
                <w:b/>
                <w:lang w:val="es-ES"/>
              </w:rPr>
              <w:t xml:space="preserve"> Escuelas</w:t>
            </w:r>
            <w:r w:rsidRPr="0032796D">
              <w:rPr>
                <w:b/>
                <w:lang w:val="es-ES"/>
              </w:rPr>
              <w:t>:</w:t>
            </w:r>
            <w:r>
              <w:rPr>
                <w:b/>
                <w:lang w:val="es-ES"/>
              </w:rPr>
              <w:t xml:space="preserve"> </w:t>
            </w:r>
            <w:r>
              <w:rPr>
                <w:lang w:val="es-ES"/>
              </w:rPr>
              <w:t xml:space="preserve">Niño Artillero, Kínder de las Pilas, Escuela la ETA,  </w:t>
            </w:r>
            <w:proofErr w:type="spellStart"/>
            <w:r>
              <w:rPr>
                <w:lang w:val="es-ES"/>
              </w:rPr>
              <w:t>Ayuquila</w:t>
            </w:r>
            <w:proofErr w:type="spellEnd"/>
            <w:r>
              <w:rPr>
                <w:lang w:val="es-ES"/>
              </w:rPr>
              <w:t>.</w:t>
            </w:r>
          </w:p>
          <w:p w:rsidR="00BB18F6" w:rsidRPr="00CC334A" w:rsidRDefault="00BB18F6" w:rsidP="00BB18F6">
            <w:pPr>
              <w:rPr>
                <w:b/>
                <w:lang w:val="es-ES"/>
              </w:rPr>
            </w:pPr>
            <w:r w:rsidRPr="00BB18F6">
              <w:rPr>
                <w:b/>
                <w:lang w:val="es-ES"/>
              </w:rPr>
              <w:t>Apoyos:</w:t>
            </w:r>
            <w:r>
              <w:rPr>
                <w:lang w:val="es-ES"/>
              </w:rPr>
              <w:t xml:space="preserve"> Casa de Jubilados y Asilo</w:t>
            </w:r>
          </w:p>
          <w:p w:rsidR="00A44E21" w:rsidRDefault="004C6B26" w:rsidP="00A577F4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>Poda</w:t>
            </w:r>
            <w:r>
              <w:rPr>
                <w:b/>
                <w:lang w:val="es-ES"/>
              </w:rPr>
              <w:t xml:space="preserve"> de Canchas en Localidades</w:t>
            </w:r>
            <w:r w:rsidRPr="0032796D">
              <w:rPr>
                <w:b/>
                <w:lang w:val="es-ES"/>
              </w:rPr>
              <w:t>:</w:t>
            </w:r>
            <w:r>
              <w:rPr>
                <w:b/>
                <w:lang w:val="es-ES"/>
              </w:rPr>
              <w:t xml:space="preserve"> </w:t>
            </w:r>
            <w:r>
              <w:rPr>
                <w:lang w:val="es-ES"/>
              </w:rPr>
              <w:t>El A</w:t>
            </w:r>
            <w:r w:rsidR="00A44E21">
              <w:rPr>
                <w:lang w:val="es-ES"/>
              </w:rPr>
              <w:t xml:space="preserve">guacate, </w:t>
            </w:r>
            <w:proofErr w:type="spellStart"/>
            <w:r w:rsidR="002D0000">
              <w:rPr>
                <w:lang w:val="es-ES"/>
              </w:rPr>
              <w:t>Ayuquila</w:t>
            </w:r>
            <w:proofErr w:type="spellEnd"/>
            <w:r w:rsidR="002D0000">
              <w:rPr>
                <w:lang w:val="es-ES"/>
              </w:rPr>
              <w:t>, C</w:t>
            </w:r>
            <w:r w:rsidR="00A44E21">
              <w:rPr>
                <w:lang w:val="es-ES"/>
              </w:rPr>
              <w:t xml:space="preserve">acalote, </w:t>
            </w:r>
            <w:r w:rsidR="00A44E21" w:rsidRPr="00D208C4">
              <w:rPr>
                <w:lang w:val="es-ES"/>
              </w:rPr>
              <w:t>Puerta</w:t>
            </w:r>
            <w:r w:rsidR="002D0000">
              <w:rPr>
                <w:lang w:val="es-ES"/>
              </w:rPr>
              <w:t xml:space="preserve"> de B</w:t>
            </w:r>
            <w:r>
              <w:rPr>
                <w:lang w:val="es-ES"/>
              </w:rPr>
              <w:t>arro</w:t>
            </w:r>
            <w:r w:rsidR="00A44E21">
              <w:rPr>
                <w:lang w:val="es-ES"/>
              </w:rPr>
              <w:t>.</w:t>
            </w:r>
          </w:p>
          <w:p w:rsidR="004C6B26" w:rsidRDefault="004C6B26" w:rsidP="00A577F4">
            <w:pPr>
              <w:rPr>
                <w:lang w:val="es-ES"/>
              </w:rPr>
            </w:pPr>
            <w:r w:rsidRPr="00BB18F6">
              <w:rPr>
                <w:b/>
                <w:lang w:val="es-ES"/>
              </w:rPr>
              <w:t>Servicios en las localidades:</w:t>
            </w:r>
            <w:r>
              <w:rPr>
                <w:lang w:val="es-ES"/>
              </w:rPr>
              <w:t xml:space="preserve"> Jardín de la Puerta de B</w:t>
            </w:r>
            <w:r w:rsidRPr="00CC334A">
              <w:rPr>
                <w:lang w:val="es-ES"/>
              </w:rPr>
              <w:t>arro</w:t>
            </w:r>
            <w:r>
              <w:rPr>
                <w:lang w:val="es-ES"/>
              </w:rPr>
              <w:t>,</w:t>
            </w:r>
            <w:r w:rsidR="00BB18F6">
              <w:rPr>
                <w:lang w:val="es-ES"/>
              </w:rPr>
              <w:t xml:space="preserve"> Jardín de Las Pilas. </w:t>
            </w:r>
          </w:p>
          <w:p w:rsidR="00A44E21" w:rsidRPr="008C36CB" w:rsidRDefault="00A44E21" w:rsidP="00BB18F6">
            <w:pPr>
              <w:rPr>
                <w:lang w:val="es-ES"/>
              </w:rPr>
            </w:pPr>
          </w:p>
        </w:tc>
      </w:tr>
      <w:tr w:rsidR="00A44E21" w:rsidRPr="0032796D" w:rsidTr="00A577F4">
        <w:trPr>
          <w:trHeight w:val="1397"/>
        </w:trPr>
        <w:tc>
          <w:tcPr>
            <w:tcW w:w="2802" w:type="dxa"/>
          </w:tcPr>
          <w:p w:rsidR="00A44E21" w:rsidRPr="0032796D" w:rsidRDefault="00A44E21" w:rsidP="00A577F4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A44E21" w:rsidRPr="00B1703A" w:rsidRDefault="00A44E21" w:rsidP="00A577F4">
            <w:pPr>
              <w:rPr>
                <w:color w:val="FF0000"/>
                <w:lang w:val="es-ES"/>
              </w:rPr>
            </w:pPr>
            <w:r w:rsidRPr="00F86A5E">
              <w:rPr>
                <w:b/>
                <w:lang w:val="es-ES"/>
              </w:rPr>
              <w:t>Lámparas reparadas</w:t>
            </w:r>
            <w:r w:rsidRPr="00F27921">
              <w:rPr>
                <w:lang w:val="es-ES"/>
              </w:rPr>
              <w:t xml:space="preserve">: </w:t>
            </w:r>
            <w:r w:rsidR="004E328F">
              <w:rPr>
                <w:lang w:val="es-ES"/>
              </w:rPr>
              <w:t>90</w:t>
            </w:r>
          </w:p>
          <w:p w:rsidR="00A44E21" w:rsidRPr="00C42119" w:rsidRDefault="00A44E21" w:rsidP="00A577F4">
            <w:pPr>
              <w:rPr>
                <w:lang w:val="es-ES"/>
              </w:rPr>
            </w:pPr>
            <w:r w:rsidRPr="00C42119">
              <w:rPr>
                <w:b/>
                <w:lang w:val="es-ES"/>
              </w:rPr>
              <w:t xml:space="preserve">Servicios eléctricos en: </w:t>
            </w:r>
            <w:r w:rsidRPr="00C42119">
              <w:rPr>
                <w:lang w:val="es-ES"/>
              </w:rPr>
              <w:t xml:space="preserve">Casa de Cultura, </w:t>
            </w:r>
            <w:r>
              <w:rPr>
                <w:lang w:val="es-ES"/>
              </w:rPr>
              <w:t>Guardería, calle obregón</w:t>
            </w:r>
            <w:r w:rsidR="00BB18F6">
              <w:rPr>
                <w:lang w:val="es-ES"/>
              </w:rPr>
              <w:t>, DOMO</w:t>
            </w:r>
            <w:r>
              <w:rPr>
                <w:lang w:val="es-ES"/>
              </w:rPr>
              <w:t xml:space="preserve"> y cancha de futbol 7. </w:t>
            </w:r>
            <w:r w:rsidRPr="00C42119">
              <w:rPr>
                <w:lang w:val="es-ES"/>
              </w:rPr>
              <w:t xml:space="preserve"> </w:t>
            </w:r>
          </w:p>
          <w:p w:rsidR="00A44E21" w:rsidRPr="0032796D" w:rsidRDefault="00A44E21" w:rsidP="00AD27D2">
            <w:pPr>
              <w:rPr>
                <w:b/>
                <w:lang w:val="es-ES"/>
              </w:rPr>
            </w:pPr>
            <w:r w:rsidRPr="00C42119">
              <w:rPr>
                <w:b/>
                <w:lang w:val="es-ES"/>
              </w:rPr>
              <w:t>Apoyo</w:t>
            </w:r>
            <w:r w:rsidRPr="00C42119">
              <w:rPr>
                <w:lang w:val="es-ES"/>
              </w:rPr>
              <w:t>:</w:t>
            </w:r>
            <w:r w:rsidR="00327124">
              <w:rPr>
                <w:lang w:val="es-ES"/>
              </w:rPr>
              <w:t xml:space="preserve"> Casa </w:t>
            </w:r>
            <w:r w:rsidR="00AD27D2">
              <w:rPr>
                <w:lang w:val="es-ES"/>
              </w:rPr>
              <w:t>de Cultura, Comedor Comunitario y</w:t>
            </w:r>
            <w:r w:rsidR="00327124">
              <w:rPr>
                <w:lang w:val="es-ES"/>
              </w:rPr>
              <w:t xml:space="preserve"> Sagrado Corazón.</w:t>
            </w:r>
          </w:p>
        </w:tc>
      </w:tr>
      <w:tr w:rsidR="00A44E21" w:rsidRPr="0032796D" w:rsidTr="00A577F4">
        <w:trPr>
          <w:trHeight w:val="635"/>
        </w:trPr>
        <w:tc>
          <w:tcPr>
            <w:tcW w:w="2802" w:type="dxa"/>
          </w:tcPr>
          <w:p w:rsidR="00A44E21" w:rsidRPr="003508CE" w:rsidRDefault="00A44E21" w:rsidP="00A577F4">
            <w:pPr>
              <w:rPr>
                <w:lang w:val="es-ES"/>
              </w:rPr>
            </w:pPr>
            <w:r w:rsidRPr="003508CE">
              <w:rPr>
                <w:lang w:val="es-ES"/>
              </w:rPr>
              <w:t>Cementerio</w:t>
            </w:r>
          </w:p>
        </w:tc>
        <w:tc>
          <w:tcPr>
            <w:tcW w:w="10631" w:type="dxa"/>
          </w:tcPr>
          <w:p w:rsidR="00A44E21" w:rsidRPr="003508CE" w:rsidRDefault="00A44E21" w:rsidP="00A577F4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Servicios realizados:</w:t>
            </w:r>
            <w:r w:rsidR="002D0000">
              <w:rPr>
                <w:lang w:val="es-ES"/>
              </w:rPr>
              <w:t xml:space="preserve"> 29</w:t>
            </w:r>
          </w:p>
          <w:p w:rsidR="00A44E21" w:rsidRPr="003508CE" w:rsidRDefault="00A44E21" w:rsidP="00A577F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Constancias: </w:t>
            </w:r>
            <w:r>
              <w:rPr>
                <w:lang w:val="es-ES"/>
              </w:rPr>
              <w:t>0</w:t>
            </w:r>
            <w:r w:rsidR="002D0000">
              <w:rPr>
                <w:lang w:val="es-ES"/>
              </w:rPr>
              <w:t>3</w:t>
            </w:r>
            <w:r w:rsidRPr="003508CE">
              <w:rPr>
                <w:lang w:val="es-ES"/>
              </w:rPr>
              <w:t xml:space="preserve"> </w:t>
            </w:r>
          </w:p>
          <w:p w:rsidR="00A44E21" w:rsidRPr="003508CE" w:rsidRDefault="00A44E21" w:rsidP="00A577F4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lastRenderedPageBreak/>
              <w:t>Manifestaciones:</w:t>
            </w:r>
            <w:r>
              <w:rPr>
                <w:lang w:val="es-ES"/>
              </w:rPr>
              <w:t xml:space="preserve"> 0</w:t>
            </w:r>
            <w:r w:rsidR="002D0000">
              <w:rPr>
                <w:lang w:val="es-ES"/>
              </w:rPr>
              <w:t>5</w:t>
            </w:r>
          </w:p>
          <w:p w:rsidR="00A44E21" w:rsidRPr="003508CE" w:rsidRDefault="00A44E21" w:rsidP="00A577F4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Permisos de remodelación:</w:t>
            </w:r>
            <w:r w:rsidR="002D0000">
              <w:rPr>
                <w:lang w:val="es-ES"/>
              </w:rPr>
              <w:t xml:space="preserve"> 05</w:t>
            </w:r>
          </w:p>
          <w:p w:rsidR="00A44E21" w:rsidRPr="003508CE" w:rsidRDefault="00A44E21" w:rsidP="00A577F4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Ventas de espacios:</w:t>
            </w:r>
            <w:r w:rsidRPr="003508CE">
              <w:rPr>
                <w:lang w:val="es-ES"/>
              </w:rPr>
              <w:t xml:space="preserve"> </w:t>
            </w:r>
            <w:r>
              <w:rPr>
                <w:lang w:val="es-ES"/>
              </w:rPr>
              <w:t>01</w:t>
            </w:r>
          </w:p>
          <w:p w:rsidR="00A44E21" w:rsidRPr="003508CE" w:rsidRDefault="00A44E21" w:rsidP="00A577F4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Fosas donadas (personas de escasos recursos:</w:t>
            </w:r>
            <w:r w:rsidRPr="002065B3">
              <w:rPr>
                <w:lang w:val="es-ES"/>
              </w:rPr>
              <w:t xml:space="preserve"> 0</w:t>
            </w:r>
            <w:r>
              <w:rPr>
                <w:lang w:val="es-ES"/>
              </w:rPr>
              <w:t>1</w:t>
            </w:r>
            <w:r w:rsidRPr="003508CE">
              <w:rPr>
                <w:lang w:val="es-ES"/>
              </w:rPr>
              <w:t xml:space="preserve"> </w:t>
            </w:r>
          </w:p>
        </w:tc>
      </w:tr>
      <w:tr w:rsidR="00A44E21" w:rsidRPr="0032796D" w:rsidTr="00A577F4">
        <w:trPr>
          <w:trHeight w:val="635"/>
        </w:trPr>
        <w:tc>
          <w:tcPr>
            <w:tcW w:w="2802" w:type="dxa"/>
          </w:tcPr>
          <w:p w:rsidR="00A44E21" w:rsidRPr="0032796D" w:rsidRDefault="00A44E21" w:rsidP="00A577F4">
            <w:pPr>
              <w:rPr>
                <w:lang w:val="es-ES"/>
              </w:rPr>
            </w:pPr>
            <w:r w:rsidRPr="0032796D">
              <w:rPr>
                <w:lang w:val="es-ES"/>
              </w:rPr>
              <w:lastRenderedPageBreak/>
              <w:t>Rastro</w:t>
            </w:r>
          </w:p>
        </w:tc>
        <w:tc>
          <w:tcPr>
            <w:tcW w:w="10631" w:type="dxa"/>
          </w:tcPr>
          <w:p w:rsidR="00A44E21" w:rsidRPr="0032796D" w:rsidRDefault="00A44E21" w:rsidP="00A577F4">
            <w:pPr>
              <w:rPr>
                <w:b/>
                <w:u w:val="single"/>
                <w:lang w:val="es-ES"/>
              </w:rPr>
            </w:pPr>
            <w:r w:rsidRPr="0032796D">
              <w:rPr>
                <w:b/>
                <w:u w:val="single"/>
                <w:lang w:val="es-ES"/>
              </w:rPr>
              <w:t>Sacrificios.</w:t>
            </w:r>
          </w:p>
          <w:p w:rsidR="00AD27D2" w:rsidRDefault="00A44E21" w:rsidP="002D0000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>Bovinos:</w:t>
            </w:r>
            <w:r w:rsidR="00533C6F" w:rsidRPr="00533C6F">
              <w:rPr>
                <w:lang w:val="es-ES"/>
              </w:rPr>
              <w:t xml:space="preserve"> 83</w:t>
            </w:r>
            <w:r w:rsidR="00327124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</w:t>
            </w:r>
          </w:p>
          <w:p w:rsidR="00A44E21" w:rsidRPr="0032796D" w:rsidRDefault="00A44E21" w:rsidP="002D0000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 xml:space="preserve">Porcino: </w:t>
            </w:r>
            <w:r w:rsidR="00533C6F" w:rsidRPr="00533C6F">
              <w:rPr>
                <w:lang w:val="es-ES"/>
              </w:rPr>
              <w:t>827</w:t>
            </w:r>
          </w:p>
        </w:tc>
      </w:tr>
      <w:tr w:rsidR="00A44E21" w:rsidRPr="0032796D" w:rsidTr="00A577F4">
        <w:trPr>
          <w:trHeight w:val="635"/>
        </w:trPr>
        <w:tc>
          <w:tcPr>
            <w:tcW w:w="2802" w:type="dxa"/>
          </w:tcPr>
          <w:p w:rsidR="00A44E21" w:rsidRPr="0032796D" w:rsidRDefault="00A44E21" w:rsidP="00A577F4">
            <w:pPr>
              <w:rPr>
                <w:lang w:val="es-ES"/>
              </w:rPr>
            </w:pPr>
            <w:r w:rsidRPr="0032796D">
              <w:rPr>
                <w:lang w:val="es-ES"/>
              </w:rPr>
              <w:t>Pintura</w:t>
            </w:r>
          </w:p>
        </w:tc>
        <w:tc>
          <w:tcPr>
            <w:tcW w:w="10631" w:type="dxa"/>
          </w:tcPr>
          <w:p w:rsidR="00A44E21" w:rsidRPr="0058113A" w:rsidRDefault="00A44E21" w:rsidP="00AD27D2">
            <w:pPr>
              <w:rPr>
                <w:lang w:val="es-ES"/>
              </w:rPr>
            </w:pPr>
            <w:r w:rsidRPr="0058113A">
              <w:rPr>
                <w:b/>
                <w:lang w:val="es-ES"/>
              </w:rPr>
              <w:t>Se pintó en:</w:t>
            </w:r>
            <w:r w:rsidR="004E328F">
              <w:rPr>
                <w:b/>
                <w:lang w:val="es-ES"/>
              </w:rPr>
              <w:t xml:space="preserve"> </w:t>
            </w:r>
            <w:r w:rsidR="004E328F" w:rsidRPr="004E328F">
              <w:rPr>
                <w:lang w:val="es-ES"/>
              </w:rPr>
              <w:t>Plaza Comunitaria</w:t>
            </w:r>
            <w:r w:rsidR="00AD27D2">
              <w:rPr>
                <w:lang w:val="es-ES"/>
              </w:rPr>
              <w:t xml:space="preserve"> ubicada en la Casa de la Cultura, Estudio de música Casa de Cultura, postes p</w:t>
            </w:r>
            <w:r w:rsidR="004E328F">
              <w:rPr>
                <w:lang w:val="es-ES"/>
              </w:rPr>
              <w:t xml:space="preserve">ara </w:t>
            </w:r>
            <w:r w:rsidR="00AD27D2">
              <w:rPr>
                <w:lang w:val="es-ES"/>
              </w:rPr>
              <w:t>e</w:t>
            </w:r>
            <w:r w:rsidR="004E328F">
              <w:rPr>
                <w:lang w:val="es-ES"/>
              </w:rPr>
              <w:t>l</w:t>
            </w:r>
            <w:r w:rsidR="00AD27D2">
              <w:rPr>
                <w:lang w:val="es-ES"/>
              </w:rPr>
              <w:t xml:space="preserve"> alumbrado público de El Cacalote y árboles de la c</w:t>
            </w:r>
            <w:r w:rsidR="004E328F">
              <w:rPr>
                <w:lang w:val="es-ES"/>
              </w:rPr>
              <w:t>alle Hidalgo</w:t>
            </w:r>
            <w:r w:rsidR="00AD27D2">
              <w:rPr>
                <w:lang w:val="es-ES"/>
              </w:rPr>
              <w:t xml:space="preserve"> (camellones)</w:t>
            </w:r>
            <w:r>
              <w:rPr>
                <w:lang w:val="es-ES"/>
              </w:rPr>
              <w:t>.</w:t>
            </w:r>
          </w:p>
        </w:tc>
      </w:tr>
      <w:tr w:rsidR="00A44E21" w:rsidRPr="0032796D" w:rsidTr="00A577F4">
        <w:trPr>
          <w:trHeight w:val="635"/>
        </w:trPr>
        <w:tc>
          <w:tcPr>
            <w:tcW w:w="2802" w:type="dxa"/>
          </w:tcPr>
          <w:p w:rsidR="00A44E21" w:rsidRPr="0032796D" w:rsidRDefault="00A44E21" w:rsidP="00A577F4">
            <w:pPr>
              <w:rPr>
                <w:lang w:val="es-ES"/>
              </w:rPr>
            </w:pPr>
            <w:r w:rsidRPr="0032796D">
              <w:rPr>
                <w:lang w:val="es-ES"/>
              </w:rPr>
              <w:t>Fontanería</w:t>
            </w:r>
          </w:p>
        </w:tc>
        <w:tc>
          <w:tcPr>
            <w:tcW w:w="10631" w:type="dxa"/>
          </w:tcPr>
          <w:p w:rsidR="00A44E21" w:rsidRPr="00E630D7" w:rsidRDefault="00A44E21" w:rsidP="00A577F4">
            <w:pPr>
              <w:rPr>
                <w:b/>
                <w:color w:val="FF0000"/>
                <w:lang w:val="es-ES"/>
              </w:rPr>
            </w:pPr>
            <w:r w:rsidRPr="0032796D">
              <w:rPr>
                <w:b/>
                <w:lang w:val="es-ES"/>
              </w:rPr>
              <w:t>Se dieron servicio en</w:t>
            </w:r>
            <w:r w:rsidR="00E630D7" w:rsidRPr="0032796D">
              <w:rPr>
                <w:b/>
                <w:lang w:val="es-ES"/>
              </w:rPr>
              <w:t xml:space="preserve">: </w:t>
            </w:r>
            <w:r w:rsidR="00E630D7" w:rsidRPr="00E630D7">
              <w:rPr>
                <w:lang w:val="es-ES"/>
              </w:rPr>
              <w:t>Cancha de beis</w:t>
            </w:r>
            <w:r w:rsidR="00AD27D2">
              <w:rPr>
                <w:lang w:val="es-ES"/>
              </w:rPr>
              <w:t>, cancha del p</w:t>
            </w:r>
            <w:r w:rsidRPr="00E630D7">
              <w:rPr>
                <w:lang w:val="es-ES"/>
              </w:rPr>
              <w:t xml:space="preserve">rogreso, </w:t>
            </w:r>
            <w:r w:rsidR="00AD27D2">
              <w:rPr>
                <w:lang w:val="es-ES"/>
              </w:rPr>
              <w:t>rastro, mercado y p</w:t>
            </w:r>
            <w:r w:rsidR="00E630D7">
              <w:rPr>
                <w:lang w:val="es-ES"/>
              </w:rPr>
              <w:t>residencia</w:t>
            </w:r>
            <w:r w:rsidR="00AD27D2">
              <w:rPr>
                <w:lang w:val="es-ES"/>
              </w:rPr>
              <w:t xml:space="preserve"> m</w:t>
            </w:r>
            <w:r w:rsidRPr="00E630D7">
              <w:rPr>
                <w:lang w:val="es-ES"/>
              </w:rPr>
              <w:t>unicipal</w:t>
            </w:r>
            <w:r w:rsidR="00E630D7" w:rsidRPr="00E630D7">
              <w:rPr>
                <w:lang w:val="es-ES"/>
              </w:rPr>
              <w:t>.</w:t>
            </w:r>
          </w:p>
        </w:tc>
      </w:tr>
    </w:tbl>
    <w:p w:rsidR="00A44E21" w:rsidRDefault="00A44E21" w:rsidP="00A44E21"/>
    <w:p w:rsidR="00A44E21" w:rsidRPr="00661F11" w:rsidRDefault="00A44E21" w:rsidP="00A44E21"/>
    <w:p w:rsidR="00A44E21" w:rsidRPr="00661F11" w:rsidRDefault="00A44E21" w:rsidP="00A44E21"/>
    <w:p w:rsidR="00A44E21" w:rsidRPr="00661F11" w:rsidRDefault="00A44E21" w:rsidP="00A44E21"/>
    <w:p w:rsidR="00A44E21" w:rsidRPr="00661F11" w:rsidRDefault="00A44E21" w:rsidP="00A44E21"/>
    <w:p w:rsidR="00A44E21" w:rsidRPr="00661F11" w:rsidRDefault="00A44E21" w:rsidP="00A44E21"/>
    <w:p w:rsidR="00A44E21" w:rsidRDefault="00A44E21" w:rsidP="00A44E21"/>
    <w:p w:rsidR="00A44E21" w:rsidRDefault="00A44E21" w:rsidP="00A44E21"/>
    <w:p w:rsidR="00A44E21" w:rsidRPr="00661F11" w:rsidRDefault="00A44E21" w:rsidP="00A44E21">
      <w:pPr>
        <w:tabs>
          <w:tab w:val="left" w:pos="3871"/>
        </w:tabs>
      </w:pPr>
      <w:r>
        <w:tab/>
      </w: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E630D7" w:rsidRPr="00E630D7" w:rsidTr="00E630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D7" w:rsidRPr="00E630D7" w:rsidRDefault="00E630D7" w:rsidP="00E630D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</w:tr>
      <w:tr w:rsidR="00E630D7" w:rsidRPr="00E630D7" w:rsidTr="00E630D7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D7" w:rsidRPr="00E630D7" w:rsidRDefault="00E630D7" w:rsidP="00E630D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</w:tr>
      <w:tr w:rsidR="00E630D7" w:rsidRPr="00E630D7" w:rsidTr="00E630D7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D7" w:rsidRPr="00E630D7" w:rsidRDefault="00E630D7" w:rsidP="00E630D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</w:tr>
      <w:tr w:rsidR="00E630D7" w:rsidRPr="00E630D7" w:rsidTr="00E630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D7" w:rsidRPr="00E630D7" w:rsidRDefault="00E630D7" w:rsidP="00E630D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</w:tr>
      <w:tr w:rsidR="00E630D7" w:rsidRPr="00E630D7" w:rsidTr="00E630D7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D7" w:rsidRPr="00E630D7" w:rsidRDefault="00E630D7" w:rsidP="00E630D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</w:tr>
      <w:tr w:rsidR="00E630D7" w:rsidRPr="00E630D7" w:rsidTr="00E630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D7" w:rsidRPr="00E630D7" w:rsidRDefault="00E630D7" w:rsidP="00E630D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</w:tr>
    </w:tbl>
    <w:p w:rsidR="00A44E21" w:rsidRPr="00661F11" w:rsidRDefault="00A44E21" w:rsidP="00A44E21">
      <w:pPr>
        <w:tabs>
          <w:tab w:val="left" w:pos="3871"/>
        </w:tabs>
      </w:pPr>
    </w:p>
    <w:p w:rsidR="00A44E21" w:rsidRDefault="00A44E21" w:rsidP="00A44E21"/>
    <w:p w:rsidR="00A44E21" w:rsidRDefault="00A44E21"/>
    <w:p w:rsidR="00A44E21" w:rsidRDefault="00A44E21" w:rsidP="00A44E21">
      <w:bookmarkStart w:id="0" w:name="_GoBack"/>
      <w:bookmarkEnd w:id="0"/>
    </w:p>
    <w:p w:rsidR="00A44E21" w:rsidRDefault="00A44E21" w:rsidP="00A44E21"/>
    <w:p w:rsidR="00A44E21" w:rsidRDefault="00A44E21" w:rsidP="00A44E21"/>
    <w:p w:rsidR="00A44E21" w:rsidRDefault="00A44E21" w:rsidP="00A44E21"/>
    <w:p w:rsidR="00A44E21" w:rsidRDefault="00A44E21" w:rsidP="00A44E21"/>
    <w:p w:rsidR="00A44E21" w:rsidRDefault="00A44E21" w:rsidP="00A44E21"/>
    <w:p w:rsidR="00A44E21" w:rsidRDefault="00A44E21" w:rsidP="00A44E21"/>
    <w:p w:rsidR="00A44E21" w:rsidRDefault="00A44E21" w:rsidP="00A44E21"/>
    <w:p w:rsidR="00A44E21" w:rsidRDefault="00A44E21" w:rsidP="00A44E21"/>
    <w:p w:rsidR="00A44E21" w:rsidRDefault="00A44E21" w:rsidP="00A44E21"/>
    <w:p w:rsidR="00A44E21" w:rsidRDefault="00A44E21" w:rsidP="00A44E21"/>
    <w:p w:rsidR="00A44E21" w:rsidRDefault="00A44E21" w:rsidP="00A44E21"/>
    <w:p w:rsidR="00A44E21" w:rsidRDefault="00A44E21" w:rsidP="00A44E21"/>
    <w:p w:rsidR="00A44E21" w:rsidRPr="00A44E21" w:rsidRDefault="00A44E21" w:rsidP="00A44E21">
      <w:pPr>
        <w:tabs>
          <w:tab w:val="left" w:pos="3240"/>
        </w:tabs>
      </w:pPr>
      <w:r>
        <w:tab/>
      </w:r>
    </w:p>
    <w:p w:rsidR="0080362F" w:rsidRPr="00A44E21" w:rsidRDefault="0080362F" w:rsidP="00A44E21">
      <w:pPr>
        <w:tabs>
          <w:tab w:val="left" w:pos="3240"/>
        </w:tabs>
      </w:pPr>
    </w:p>
    <w:sectPr w:rsidR="0080362F" w:rsidRPr="00A44E21" w:rsidSect="00800982">
      <w:pgSz w:w="15840" w:h="12240" w:orient="landscape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74007"/>
    <w:multiLevelType w:val="hybridMultilevel"/>
    <w:tmpl w:val="24B23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5E27"/>
    <w:multiLevelType w:val="hybridMultilevel"/>
    <w:tmpl w:val="23FE4978"/>
    <w:lvl w:ilvl="0" w:tplc="B3DCA4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21"/>
    <w:rsid w:val="00225384"/>
    <w:rsid w:val="002D0000"/>
    <w:rsid w:val="00327124"/>
    <w:rsid w:val="00407197"/>
    <w:rsid w:val="004817C1"/>
    <w:rsid w:val="004C6B26"/>
    <w:rsid w:val="004E328F"/>
    <w:rsid w:val="00533C6F"/>
    <w:rsid w:val="006543E4"/>
    <w:rsid w:val="00800982"/>
    <w:rsid w:val="0080362F"/>
    <w:rsid w:val="008C7848"/>
    <w:rsid w:val="00A44E21"/>
    <w:rsid w:val="00AC7CF5"/>
    <w:rsid w:val="00AD269A"/>
    <w:rsid w:val="00AD27D2"/>
    <w:rsid w:val="00B84018"/>
    <w:rsid w:val="00BB18F6"/>
    <w:rsid w:val="00BB54A0"/>
    <w:rsid w:val="00BE0BF5"/>
    <w:rsid w:val="00CE5867"/>
    <w:rsid w:val="00E630D7"/>
    <w:rsid w:val="00F15FDA"/>
    <w:rsid w:val="00F6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F3124-EE05-4205-A0A3-6132CCF2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E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4E21"/>
    <w:pPr>
      <w:spacing w:line="240" w:lineRule="auto"/>
    </w:pPr>
    <w:rPr>
      <w:rFonts w:asciiTheme="minorHAnsi" w:eastAsiaTheme="minorEastAsia" w:hAnsiTheme="minorHAnsi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54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Usuario</cp:lastModifiedBy>
  <cp:revision>3</cp:revision>
  <cp:lastPrinted>2018-03-09T17:45:00Z</cp:lastPrinted>
  <dcterms:created xsi:type="dcterms:W3CDTF">2018-03-09T17:44:00Z</dcterms:created>
  <dcterms:modified xsi:type="dcterms:W3CDTF">2018-03-09T17:45:00Z</dcterms:modified>
</cp:coreProperties>
</file>